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D8C7B" w14:textId="53A05720" w:rsidR="001D7551" w:rsidRPr="00097720" w:rsidRDefault="00E928DC">
      <w:pPr>
        <w:rPr>
          <w:sz w:val="22"/>
        </w:rPr>
      </w:pPr>
      <w:r>
        <w:rPr>
          <w:rFonts w:hint="eastAsia"/>
        </w:rPr>
        <w:t>募集要項（</w:t>
      </w:r>
      <w:r w:rsidR="00B978B0" w:rsidRPr="00097720">
        <w:rPr>
          <w:rFonts w:hint="eastAsia"/>
          <w:sz w:val="22"/>
        </w:rPr>
        <w:t>様式</w:t>
      </w:r>
      <w:r w:rsidR="00E91BEC">
        <w:rPr>
          <w:rFonts w:hint="eastAsia"/>
          <w:sz w:val="22"/>
        </w:rPr>
        <w:t>４</w:t>
      </w:r>
      <w:r>
        <w:rPr>
          <w:rFonts w:hint="eastAsia"/>
          <w:sz w:val="22"/>
        </w:rPr>
        <w:t>）</w:t>
      </w:r>
    </w:p>
    <w:p w14:paraId="75F0BD61" w14:textId="77777777" w:rsidR="00B978B0" w:rsidRPr="00097720" w:rsidRDefault="00B978B0">
      <w:pPr>
        <w:rPr>
          <w:sz w:val="22"/>
        </w:rPr>
      </w:pPr>
    </w:p>
    <w:p w14:paraId="10FD84FE" w14:textId="2F9E190B" w:rsidR="00B978B0" w:rsidRPr="00097720" w:rsidRDefault="00B978B0" w:rsidP="00B978B0">
      <w:pPr>
        <w:jc w:val="right"/>
        <w:rPr>
          <w:sz w:val="22"/>
        </w:rPr>
      </w:pPr>
      <w:r w:rsidRPr="00097720">
        <w:rPr>
          <w:rFonts w:hint="eastAsia"/>
          <w:sz w:val="22"/>
        </w:rPr>
        <w:t>令和　　年　　月　　日</w:t>
      </w:r>
    </w:p>
    <w:p w14:paraId="5F337690" w14:textId="54585BA9" w:rsidR="00B978B0" w:rsidRPr="00097720" w:rsidRDefault="00B978B0">
      <w:pPr>
        <w:rPr>
          <w:sz w:val="22"/>
        </w:rPr>
      </w:pPr>
    </w:p>
    <w:p w14:paraId="5CC14B11" w14:textId="515A8F6A" w:rsidR="00B978B0" w:rsidRPr="00097720" w:rsidRDefault="00097720">
      <w:pPr>
        <w:rPr>
          <w:sz w:val="22"/>
        </w:rPr>
      </w:pPr>
      <w:r w:rsidRPr="00097720">
        <w:rPr>
          <w:rFonts w:hint="eastAsia"/>
          <w:sz w:val="22"/>
        </w:rPr>
        <w:t xml:space="preserve">　江南市長</w:t>
      </w:r>
    </w:p>
    <w:p w14:paraId="1A3CA828" w14:textId="240BC76C" w:rsidR="00097720" w:rsidRPr="00097720" w:rsidRDefault="00097720">
      <w:pPr>
        <w:rPr>
          <w:sz w:val="22"/>
        </w:rPr>
      </w:pPr>
    </w:p>
    <w:p w14:paraId="72EE393F" w14:textId="7BEFCEDC" w:rsidR="00097720" w:rsidRPr="00097720" w:rsidRDefault="00097720" w:rsidP="00EF756A">
      <w:pPr>
        <w:spacing w:line="360" w:lineRule="auto"/>
        <w:ind w:firstLineChars="1900" w:firstLine="4180"/>
        <w:rPr>
          <w:sz w:val="22"/>
        </w:rPr>
      </w:pPr>
      <w:r w:rsidRPr="00097720">
        <w:rPr>
          <w:rFonts w:hint="eastAsia"/>
          <w:sz w:val="22"/>
        </w:rPr>
        <w:t>所　在　地</w:t>
      </w:r>
    </w:p>
    <w:p w14:paraId="7D150E38" w14:textId="03478085" w:rsidR="00097720" w:rsidRPr="00097720" w:rsidRDefault="00097720" w:rsidP="00EF756A">
      <w:pPr>
        <w:spacing w:line="360" w:lineRule="auto"/>
        <w:ind w:firstLineChars="1900" w:firstLine="4180"/>
        <w:rPr>
          <w:sz w:val="22"/>
        </w:rPr>
      </w:pPr>
      <w:r w:rsidRPr="00097720">
        <w:rPr>
          <w:rFonts w:hint="eastAsia"/>
          <w:sz w:val="22"/>
        </w:rPr>
        <w:t>名　　　称</w:t>
      </w:r>
    </w:p>
    <w:p w14:paraId="1D4CABDF" w14:textId="75AE47B4" w:rsidR="00097720" w:rsidRPr="00097720" w:rsidRDefault="00097720" w:rsidP="00EF756A">
      <w:pPr>
        <w:spacing w:line="360" w:lineRule="auto"/>
        <w:ind w:firstLineChars="1900" w:firstLine="4180"/>
        <w:rPr>
          <w:sz w:val="22"/>
        </w:rPr>
      </w:pPr>
      <w:r w:rsidRPr="00097720">
        <w:rPr>
          <w:rFonts w:hint="eastAsia"/>
          <w:sz w:val="22"/>
        </w:rPr>
        <w:t>代表者氏名</w:t>
      </w:r>
      <w:r w:rsidR="00537A1E">
        <w:rPr>
          <w:sz w:val="22"/>
        </w:rPr>
        <w:tab/>
      </w:r>
      <w:r w:rsidR="00537A1E">
        <w:rPr>
          <w:sz w:val="22"/>
        </w:rPr>
        <w:tab/>
      </w:r>
      <w:r w:rsidR="00537A1E">
        <w:rPr>
          <w:sz w:val="22"/>
        </w:rPr>
        <w:tab/>
      </w:r>
      <w:r w:rsidR="00537A1E">
        <w:rPr>
          <w:rFonts w:hint="eastAsia"/>
          <w:sz w:val="22"/>
        </w:rPr>
        <w:t xml:space="preserve">　　　印</w:t>
      </w:r>
    </w:p>
    <w:p w14:paraId="27871D57" w14:textId="76563756" w:rsidR="00097720" w:rsidRDefault="00097720" w:rsidP="00097720">
      <w:pPr>
        <w:rPr>
          <w:sz w:val="22"/>
        </w:rPr>
      </w:pPr>
    </w:p>
    <w:p w14:paraId="6495E868" w14:textId="77777777" w:rsidR="00790AC7" w:rsidRPr="00097720" w:rsidRDefault="00790AC7" w:rsidP="00097720">
      <w:pPr>
        <w:rPr>
          <w:sz w:val="22"/>
        </w:rPr>
      </w:pPr>
    </w:p>
    <w:p w14:paraId="355D5E1E" w14:textId="44F3453F" w:rsidR="00097720" w:rsidRPr="007713D1" w:rsidRDefault="00E91BEC" w:rsidP="00097720">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 xml:space="preserve">購　入　額　見　積　</w:t>
      </w:r>
      <w:r w:rsidR="00097720" w:rsidRPr="007713D1">
        <w:rPr>
          <w:rFonts w:ascii="ＭＳ ゴシック" w:eastAsia="ＭＳ ゴシック" w:hAnsi="ＭＳ ゴシック" w:hint="eastAsia"/>
          <w:b/>
          <w:bCs/>
          <w:sz w:val="24"/>
          <w:szCs w:val="24"/>
        </w:rPr>
        <w:t>書</w:t>
      </w:r>
    </w:p>
    <w:p w14:paraId="7701EF72" w14:textId="6601DBE2" w:rsidR="00097720" w:rsidRDefault="00097720" w:rsidP="00097720">
      <w:pPr>
        <w:rPr>
          <w:sz w:val="22"/>
        </w:rPr>
      </w:pPr>
    </w:p>
    <w:p w14:paraId="705D61D6" w14:textId="77777777" w:rsidR="00790AC7" w:rsidRPr="00097720" w:rsidRDefault="00790AC7" w:rsidP="00097720">
      <w:pPr>
        <w:rPr>
          <w:sz w:val="22"/>
        </w:rPr>
      </w:pPr>
    </w:p>
    <w:p w14:paraId="314C8AF3" w14:textId="13BC6C2A" w:rsidR="00097720" w:rsidRPr="00097720" w:rsidRDefault="00097720" w:rsidP="00EF756A">
      <w:pPr>
        <w:spacing w:line="276" w:lineRule="auto"/>
        <w:rPr>
          <w:sz w:val="22"/>
        </w:rPr>
      </w:pPr>
      <w:r w:rsidRPr="00097720">
        <w:rPr>
          <w:rFonts w:hint="eastAsia"/>
          <w:sz w:val="22"/>
        </w:rPr>
        <w:t xml:space="preserve">　「</w:t>
      </w:r>
      <w:r w:rsidR="00E91BEC" w:rsidRPr="00E91BEC">
        <w:rPr>
          <w:rFonts w:hint="eastAsia"/>
          <w:sz w:val="22"/>
        </w:rPr>
        <w:t>江南市心身障害者小規模授産施設の民間譲渡に係る譲渡先法人募集要項</w:t>
      </w:r>
      <w:r w:rsidRPr="00097720">
        <w:rPr>
          <w:rFonts w:hint="eastAsia"/>
          <w:sz w:val="22"/>
        </w:rPr>
        <w:t>」に</w:t>
      </w:r>
      <w:r w:rsidR="00E91BEC">
        <w:rPr>
          <w:rFonts w:hint="eastAsia"/>
          <w:sz w:val="22"/>
        </w:rPr>
        <w:t>記載された内容を全て承知し</w:t>
      </w:r>
      <w:r w:rsidRPr="00097720">
        <w:rPr>
          <w:rFonts w:hint="eastAsia"/>
          <w:sz w:val="22"/>
        </w:rPr>
        <w:t>、</w:t>
      </w:r>
      <w:r w:rsidR="00E91BEC">
        <w:rPr>
          <w:rFonts w:hint="eastAsia"/>
          <w:sz w:val="22"/>
        </w:rPr>
        <w:t>その土地の購入価格について、</w:t>
      </w:r>
      <w:r w:rsidR="00DA053E">
        <w:rPr>
          <w:rFonts w:hint="eastAsia"/>
          <w:sz w:val="22"/>
        </w:rPr>
        <w:t>次</w:t>
      </w:r>
      <w:r w:rsidRPr="00097720">
        <w:rPr>
          <w:rFonts w:hint="eastAsia"/>
          <w:sz w:val="22"/>
        </w:rPr>
        <w:t>のとおり</w:t>
      </w:r>
      <w:r w:rsidR="00E91BEC">
        <w:rPr>
          <w:rFonts w:hint="eastAsia"/>
          <w:sz w:val="22"/>
        </w:rPr>
        <w:t>見積もり</w:t>
      </w:r>
      <w:r w:rsidRPr="00097720">
        <w:rPr>
          <w:rFonts w:hint="eastAsia"/>
          <w:sz w:val="22"/>
        </w:rPr>
        <w:t>ます。</w:t>
      </w:r>
    </w:p>
    <w:p w14:paraId="0F5AC337" w14:textId="27FFE00F" w:rsidR="00097720" w:rsidRPr="00097720" w:rsidRDefault="00097720" w:rsidP="00097720">
      <w:pPr>
        <w:rPr>
          <w:sz w:val="22"/>
        </w:rPr>
      </w:pPr>
    </w:p>
    <w:p w14:paraId="713EC97C" w14:textId="10C47FCD" w:rsidR="00DA053E" w:rsidRDefault="00DA053E" w:rsidP="00097720"/>
    <w:tbl>
      <w:tblPr>
        <w:tblStyle w:val="a3"/>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49"/>
        <w:gridCol w:w="849"/>
        <w:gridCol w:w="849"/>
        <w:gridCol w:w="849"/>
        <w:gridCol w:w="849"/>
        <w:gridCol w:w="849"/>
        <w:gridCol w:w="850"/>
        <w:gridCol w:w="850"/>
        <w:gridCol w:w="850"/>
        <w:gridCol w:w="850"/>
      </w:tblGrid>
      <w:tr w:rsidR="00E91BEC" w14:paraId="229E0E4F" w14:textId="77777777" w:rsidTr="00E91BEC">
        <w:tc>
          <w:tcPr>
            <w:tcW w:w="849" w:type="dxa"/>
            <w:vMerge w:val="restart"/>
            <w:tcBorders>
              <w:top w:val="single" w:sz="4" w:space="0" w:color="auto"/>
              <w:left w:val="single" w:sz="4" w:space="0" w:color="auto"/>
              <w:right w:val="single" w:sz="4" w:space="0" w:color="auto"/>
            </w:tcBorders>
          </w:tcPr>
          <w:p w14:paraId="60203858" w14:textId="5CAC4A7F" w:rsidR="00E91BEC" w:rsidRDefault="00E91BEC" w:rsidP="00E91BEC">
            <w:pPr>
              <w:spacing w:line="960" w:lineRule="auto"/>
              <w:jc w:val="center"/>
            </w:pPr>
            <w:r w:rsidRPr="00E91BEC">
              <w:rPr>
                <w:rFonts w:hint="eastAsia"/>
              </w:rPr>
              <w:t>金額</w:t>
            </w:r>
          </w:p>
        </w:tc>
        <w:tc>
          <w:tcPr>
            <w:tcW w:w="849" w:type="dxa"/>
            <w:tcBorders>
              <w:top w:val="single" w:sz="4" w:space="0" w:color="auto"/>
              <w:left w:val="single" w:sz="4" w:space="0" w:color="auto"/>
            </w:tcBorders>
          </w:tcPr>
          <w:p w14:paraId="4F1E69E6" w14:textId="77777777" w:rsidR="00E91BEC" w:rsidRDefault="00E91BEC" w:rsidP="00E91BEC">
            <w:pPr>
              <w:jc w:val="right"/>
            </w:pPr>
          </w:p>
        </w:tc>
        <w:tc>
          <w:tcPr>
            <w:tcW w:w="849" w:type="dxa"/>
            <w:tcBorders>
              <w:top w:val="single" w:sz="4" w:space="0" w:color="auto"/>
            </w:tcBorders>
          </w:tcPr>
          <w:p w14:paraId="5CD185E7" w14:textId="77777777" w:rsidR="00E91BEC" w:rsidRDefault="00E91BEC" w:rsidP="00E91BEC">
            <w:pPr>
              <w:jc w:val="right"/>
            </w:pPr>
          </w:p>
        </w:tc>
        <w:tc>
          <w:tcPr>
            <w:tcW w:w="849" w:type="dxa"/>
            <w:tcBorders>
              <w:top w:val="single" w:sz="4" w:space="0" w:color="auto"/>
              <w:right w:val="single" w:sz="4" w:space="0" w:color="auto"/>
            </w:tcBorders>
          </w:tcPr>
          <w:p w14:paraId="6D0AD797" w14:textId="351D053E" w:rsidR="00E91BEC" w:rsidRDefault="00E91BEC" w:rsidP="00E91BEC">
            <w:pPr>
              <w:jc w:val="right"/>
            </w:pPr>
            <w:r>
              <w:rPr>
                <w:rFonts w:hint="eastAsia"/>
              </w:rPr>
              <w:t>百万</w:t>
            </w:r>
          </w:p>
        </w:tc>
        <w:tc>
          <w:tcPr>
            <w:tcW w:w="849" w:type="dxa"/>
            <w:tcBorders>
              <w:top w:val="single" w:sz="4" w:space="0" w:color="auto"/>
              <w:left w:val="single" w:sz="4" w:space="0" w:color="auto"/>
            </w:tcBorders>
          </w:tcPr>
          <w:p w14:paraId="53FDB28A" w14:textId="77777777" w:rsidR="00E91BEC" w:rsidRDefault="00E91BEC" w:rsidP="00E91BEC">
            <w:pPr>
              <w:jc w:val="right"/>
            </w:pPr>
          </w:p>
        </w:tc>
        <w:tc>
          <w:tcPr>
            <w:tcW w:w="849" w:type="dxa"/>
            <w:tcBorders>
              <w:top w:val="single" w:sz="4" w:space="0" w:color="auto"/>
            </w:tcBorders>
          </w:tcPr>
          <w:p w14:paraId="46B74D8C" w14:textId="77777777" w:rsidR="00E91BEC" w:rsidRDefault="00E91BEC" w:rsidP="00E91BEC">
            <w:pPr>
              <w:jc w:val="right"/>
            </w:pPr>
          </w:p>
        </w:tc>
        <w:tc>
          <w:tcPr>
            <w:tcW w:w="850" w:type="dxa"/>
            <w:tcBorders>
              <w:top w:val="single" w:sz="4" w:space="0" w:color="auto"/>
              <w:right w:val="single" w:sz="4" w:space="0" w:color="auto"/>
            </w:tcBorders>
          </w:tcPr>
          <w:p w14:paraId="0126BF8B" w14:textId="7647D54A" w:rsidR="00E91BEC" w:rsidRDefault="00E91BEC" w:rsidP="00E91BEC">
            <w:pPr>
              <w:jc w:val="right"/>
            </w:pPr>
            <w:r>
              <w:rPr>
                <w:rFonts w:hint="eastAsia"/>
              </w:rPr>
              <w:t>千</w:t>
            </w:r>
          </w:p>
        </w:tc>
        <w:tc>
          <w:tcPr>
            <w:tcW w:w="850" w:type="dxa"/>
            <w:tcBorders>
              <w:top w:val="single" w:sz="4" w:space="0" w:color="auto"/>
              <w:left w:val="single" w:sz="4" w:space="0" w:color="auto"/>
            </w:tcBorders>
          </w:tcPr>
          <w:p w14:paraId="468ED624" w14:textId="77777777" w:rsidR="00E91BEC" w:rsidRDefault="00E91BEC" w:rsidP="00E91BEC">
            <w:pPr>
              <w:jc w:val="right"/>
            </w:pPr>
          </w:p>
        </w:tc>
        <w:tc>
          <w:tcPr>
            <w:tcW w:w="850" w:type="dxa"/>
            <w:tcBorders>
              <w:top w:val="single" w:sz="4" w:space="0" w:color="auto"/>
            </w:tcBorders>
          </w:tcPr>
          <w:p w14:paraId="70BA0814" w14:textId="77777777" w:rsidR="00E91BEC" w:rsidRDefault="00E91BEC" w:rsidP="00E91BEC">
            <w:pPr>
              <w:jc w:val="right"/>
            </w:pPr>
          </w:p>
        </w:tc>
        <w:tc>
          <w:tcPr>
            <w:tcW w:w="850" w:type="dxa"/>
            <w:tcBorders>
              <w:top w:val="single" w:sz="4" w:space="0" w:color="auto"/>
              <w:right w:val="single" w:sz="4" w:space="0" w:color="auto"/>
            </w:tcBorders>
          </w:tcPr>
          <w:p w14:paraId="2BD4ED3D" w14:textId="7351D2F6" w:rsidR="00E91BEC" w:rsidRDefault="00E91BEC" w:rsidP="00E91BEC">
            <w:pPr>
              <w:jc w:val="right"/>
            </w:pPr>
            <w:r>
              <w:rPr>
                <w:rFonts w:hint="eastAsia"/>
              </w:rPr>
              <w:t>円</w:t>
            </w:r>
          </w:p>
        </w:tc>
      </w:tr>
      <w:tr w:rsidR="00E91BEC" w14:paraId="04256DD1" w14:textId="77777777" w:rsidTr="00E91BEC">
        <w:tc>
          <w:tcPr>
            <w:tcW w:w="849" w:type="dxa"/>
            <w:vMerge/>
            <w:tcBorders>
              <w:left w:val="single" w:sz="4" w:space="0" w:color="auto"/>
              <w:bottom w:val="single" w:sz="4" w:space="0" w:color="auto"/>
              <w:right w:val="single" w:sz="4" w:space="0" w:color="auto"/>
            </w:tcBorders>
          </w:tcPr>
          <w:p w14:paraId="3F480DDA" w14:textId="32DE00DE" w:rsidR="00E91BEC" w:rsidRDefault="00E91BEC" w:rsidP="00E91BEC">
            <w:pPr>
              <w:spacing w:line="720" w:lineRule="auto"/>
              <w:jc w:val="distribute"/>
            </w:pPr>
          </w:p>
        </w:tc>
        <w:tc>
          <w:tcPr>
            <w:tcW w:w="849" w:type="dxa"/>
            <w:tcBorders>
              <w:left w:val="single" w:sz="4" w:space="0" w:color="auto"/>
              <w:bottom w:val="single" w:sz="4" w:space="0" w:color="auto"/>
            </w:tcBorders>
          </w:tcPr>
          <w:p w14:paraId="4A4840F5" w14:textId="77777777" w:rsidR="00E91BEC" w:rsidRDefault="00E91BEC" w:rsidP="00E91BEC">
            <w:pPr>
              <w:spacing w:line="720" w:lineRule="auto"/>
              <w:jc w:val="distribute"/>
            </w:pPr>
          </w:p>
        </w:tc>
        <w:tc>
          <w:tcPr>
            <w:tcW w:w="849" w:type="dxa"/>
            <w:tcBorders>
              <w:bottom w:val="single" w:sz="4" w:space="0" w:color="auto"/>
            </w:tcBorders>
          </w:tcPr>
          <w:p w14:paraId="50F0CBE6" w14:textId="77777777" w:rsidR="00E91BEC" w:rsidRDefault="00E91BEC" w:rsidP="00E91BEC">
            <w:pPr>
              <w:spacing w:line="720" w:lineRule="auto"/>
              <w:jc w:val="distribute"/>
            </w:pPr>
          </w:p>
        </w:tc>
        <w:tc>
          <w:tcPr>
            <w:tcW w:w="849" w:type="dxa"/>
            <w:tcBorders>
              <w:bottom w:val="single" w:sz="4" w:space="0" w:color="auto"/>
              <w:right w:val="single" w:sz="4" w:space="0" w:color="auto"/>
            </w:tcBorders>
          </w:tcPr>
          <w:p w14:paraId="40CB08AD" w14:textId="77777777" w:rsidR="00E91BEC" w:rsidRDefault="00E91BEC" w:rsidP="00E91BEC">
            <w:pPr>
              <w:spacing w:line="720" w:lineRule="auto"/>
              <w:jc w:val="distribute"/>
            </w:pPr>
          </w:p>
        </w:tc>
        <w:tc>
          <w:tcPr>
            <w:tcW w:w="849" w:type="dxa"/>
            <w:tcBorders>
              <w:left w:val="single" w:sz="4" w:space="0" w:color="auto"/>
              <w:bottom w:val="single" w:sz="4" w:space="0" w:color="auto"/>
            </w:tcBorders>
          </w:tcPr>
          <w:p w14:paraId="4818B1AF" w14:textId="77777777" w:rsidR="00E91BEC" w:rsidRDefault="00E91BEC" w:rsidP="00E91BEC">
            <w:pPr>
              <w:spacing w:line="720" w:lineRule="auto"/>
              <w:jc w:val="distribute"/>
            </w:pPr>
          </w:p>
        </w:tc>
        <w:tc>
          <w:tcPr>
            <w:tcW w:w="849" w:type="dxa"/>
            <w:tcBorders>
              <w:bottom w:val="single" w:sz="4" w:space="0" w:color="auto"/>
            </w:tcBorders>
          </w:tcPr>
          <w:p w14:paraId="7665626F" w14:textId="77777777" w:rsidR="00E91BEC" w:rsidRDefault="00E91BEC" w:rsidP="00E91BEC">
            <w:pPr>
              <w:spacing w:line="720" w:lineRule="auto"/>
              <w:jc w:val="distribute"/>
            </w:pPr>
          </w:p>
        </w:tc>
        <w:tc>
          <w:tcPr>
            <w:tcW w:w="850" w:type="dxa"/>
            <w:tcBorders>
              <w:bottom w:val="single" w:sz="4" w:space="0" w:color="auto"/>
              <w:right w:val="single" w:sz="4" w:space="0" w:color="auto"/>
            </w:tcBorders>
          </w:tcPr>
          <w:p w14:paraId="2A7E30B1" w14:textId="77777777" w:rsidR="00E91BEC" w:rsidRDefault="00E91BEC" w:rsidP="00E91BEC">
            <w:pPr>
              <w:spacing w:line="720" w:lineRule="auto"/>
              <w:jc w:val="distribute"/>
            </w:pPr>
          </w:p>
        </w:tc>
        <w:tc>
          <w:tcPr>
            <w:tcW w:w="850" w:type="dxa"/>
            <w:tcBorders>
              <w:left w:val="single" w:sz="4" w:space="0" w:color="auto"/>
              <w:bottom w:val="single" w:sz="4" w:space="0" w:color="auto"/>
            </w:tcBorders>
          </w:tcPr>
          <w:p w14:paraId="461EAD39" w14:textId="77777777" w:rsidR="00E91BEC" w:rsidRDefault="00E91BEC" w:rsidP="00E91BEC">
            <w:pPr>
              <w:spacing w:line="720" w:lineRule="auto"/>
              <w:jc w:val="distribute"/>
            </w:pPr>
          </w:p>
        </w:tc>
        <w:tc>
          <w:tcPr>
            <w:tcW w:w="850" w:type="dxa"/>
            <w:tcBorders>
              <w:bottom w:val="single" w:sz="4" w:space="0" w:color="auto"/>
            </w:tcBorders>
          </w:tcPr>
          <w:p w14:paraId="21E84305" w14:textId="77777777" w:rsidR="00E91BEC" w:rsidRDefault="00E91BEC" w:rsidP="00E91BEC">
            <w:pPr>
              <w:spacing w:line="720" w:lineRule="auto"/>
              <w:jc w:val="distribute"/>
            </w:pPr>
          </w:p>
        </w:tc>
        <w:tc>
          <w:tcPr>
            <w:tcW w:w="850" w:type="dxa"/>
            <w:tcBorders>
              <w:bottom w:val="single" w:sz="4" w:space="0" w:color="auto"/>
              <w:right w:val="single" w:sz="4" w:space="0" w:color="auto"/>
            </w:tcBorders>
          </w:tcPr>
          <w:p w14:paraId="665FCC17" w14:textId="77777777" w:rsidR="00E91BEC" w:rsidRDefault="00E91BEC" w:rsidP="00E91BEC">
            <w:pPr>
              <w:spacing w:line="720" w:lineRule="auto"/>
              <w:jc w:val="distribute"/>
            </w:pPr>
          </w:p>
        </w:tc>
      </w:tr>
    </w:tbl>
    <w:p w14:paraId="5D67A8B9" w14:textId="662C002B" w:rsidR="00DA053E" w:rsidRDefault="002F4AA4" w:rsidP="002F4AA4">
      <w:pPr>
        <w:jc w:val="right"/>
      </w:pPr>
      <w:r>
        <w:rPr>
          <w:rFonts w:hint="eastAsia"/>
        </w:rPr>
        <w:t>（</w:t>
      </w:r>
      <w:r w:rsidRPr="002F4AA4">
        <w:rPr>
          <w:rFonts w:hint="eastAsia"/>
        </w:rPr>
        <w:t>消費税非課税</w:t>
      </w:r>
      <w:r>
        <w:rPr>
          <w:rFonts w:hint="eastAsia"/>
        </w:rPr>
        <w:t>）</w:t>
      </w:r>
    </w:p>
    <w:p w14:paraId="31865029" w14:textId="77777777" w:rsidR="002F4AA4" w:rsidRDefault="002F4AA4" w:rsidP="00097720"/>
    <w:p w14:paraId="35987B0E" w14:textId="303827B1" w:rsidR="00DA053E" w:rsidRDefault="00E91BEC" w:rsidP="00EF756A">
      <w:pPr>
        <w:spacing w:line="276" w:lineRule="auto"/>
      </w:pPr>
      <w:r>
        <w:rPr>
          <w:rFonts w:hint="eastAsia"/>
        </w:rPr>
        <w:t>※１　アラビア数字で記載し、必ず</w:t>
      </w:r>
      <w:r w:rsidR="00932145">
        <w:rPr>
          <w:rFonts w:hint="eastAsia"/>
        </w:rPr>
        <w:t>金額の頭初に「￥」を記入すること。</w:t>
      </w:r>
    </w:p>
    <w:p w14:paraId="755781C5" w14:textId="37A4BE29" w:rsidR="00932145" w:rsidRDefault="00932145" w:rsidP="00EF756A">
      <w:pPr>
        <w:spacing w:line="276" w:lineRule="auto"/>
      </w:pPr>
      <w:r>
        <w:rPr>
          <w:rFonts w:hint="eastAsia"/>
        </w:rPr>
        <w:t xml:space="preserve">　２　「￥」の記入のないもの、金額を書き損じたものは無効となります。</w:t>
      </w:r>
    </w:p>
    <w:p w14:paraId="14680EE5" w14:textId="193EB11B" w:rsidR="00DA053E" w:rsidRDefault="00932145" w:rsidP="00EF756A">
      <w:pPr>
        <w:spacing w:line="276" w:lineRule="auto"/>
        <w:ind w:left="630" w:hangingChars="300" w:hanging="630"/>
      </w:pPr>
      <w:r>
        <w:rPr>
          <w:rFonts w:hint="eastAsia"/>
        </w:rPr>
        <w:t xml:space="preserve">　３　「</w:t>
      </w:r>
      <w:r w:rsidRPr="00932145">
        <w:rPr>
          <w:rFonts w:hint="eastAsia"/>
        </w:rPr>
        <w:t>江南市心身障害者小規模授産施設の民間譲渡に係る譲渡先法人募集要項</w:t>
      </w:r>
      <w:r>
        <w:rPr>
          <w:rFonts w:hint="eastAsia"/>
        </w:rPr>
        <w:t>」の４（２）に示す最低売却価格以上の金額で見積もること。</w:t>
      </w:r>
    </w:p>
    <w:p w14:paraId="151D161A" w14:textId="6FB29B8D" w:rsidR="00932145" w:rsidRDefault="007C52D8" w:rsidP="007C52D8">
      <w:pPr>
        <w:ind w:left="630" w:hangingChars="300" w:hanging="630"/>
      </w:pPr>
      <w:r>
        <w:rPr>
          <w:rFonts w:hint="eastAsia"/>
        </w:rPr>
        <w:t xml:space="preserve">　４　購入額見積</w:t>
      </w:r>
      <w:r w:rsidRPr="007C52D8">
        <w:rPr>
          <w:rFonts w:hint="eastAsia"/>
        </w:rPr>
        <w:t>書には、江南市心身障害者小規模授産施設譲渡事業者応募申込書に押印した印鑑を押印すること。</w:t>
      </w:r>
    </w:p>
    <w:sectPr w:rsidR="00932145" w:rsidSect="002B3D01">
      <w:headerReference w:type="even" r:id="rId7"/>
      <w:headerReference w:type="default" r:id="rId8"/>
      <w:footerReference w:type="even" r:id="rId9"/>
      <w:footerReference w:type="default" r:id="rId10"/>
      <w:headerReference w:type="first" r:id="rId11"/>
      <w:footerReference w:type="first" r:id="rId12"/>
      <w:pgSz w:w="11906" w:h="16838"/>
      <w:pgMar w:top="1418" w:right="1701" w:bottom="1701" w:left="1701"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A4366" w14:textId="77777777" w:rsidR="007713D1" w:rsidRDefault="007713D1" w:rsidP="007713D1">
      <w:r>
        <w:separator/>
      </w:r>
    </w:p>
  </w:endnote>
  <w:endnote w:type="continuationSeparator" w:id="0">
    <w:p w14:paraId="4C7C9C77" w14:textId="77777777" w:rsidR="007713D1" w:rsidRDefault="007713D1" w:rsidP="0077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89DC9" w14:textId="77777777" w:rsidR="0023331C" w:rsidRDefault="0023331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5CCB0" w14:textId="44D16B32" w:rsidR="00687C0B" w:rsidRDefault="00687C0B" w:rsidP="0023331C">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831CD" w14:textId="77777777" w:rsidR="0023331C" w:rsidRDefault="0023331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458C0" w14:textId="77777777" w:rsidR="007713D1" w:rsidRDefault="007713D1" w:rsidP="007713D1">
      <w:r>
        <w:separator/>
      </w:r>
    </w:p>
  </w:footnote>
  <w:footnote w:type="continuationSeparator" w:id="0">
    <w:p w14:paraId="079BB66B" w14:textId="77777777" w:rsidR="007713D1" w:rsidRDefault="007713D1" w:rsidP="00771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2A16" w14:textId="77777777" w:rsidR="0023331C" w:rsidRDefault="0023331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43053" w14:textId="77777777" w:rsidR="0023331C" w:rsidRDefault="0023331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C730" w14:textId="77777777" w:rsidR="0023331C" w:rsidRDefault="0023331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E68"/>
    <w:rsid w:val="00097720"/>
    <w:rsid w:val="000B78C9"/>
    <w:rsid w:val="001305C8"/>
    <w:rsid w:val="001D7551"/>
    <w:rsid w:val="00200AF0"/>
    <w:rsid w:val="0023331C"/>
    <w:rsid w:val="002A5051"/>
    <w:rsid w:val="002B3D01"/>
    <w:rsid w:val="002F4AA4"/>
    <w:rsid w:val="00321E68"/>
    <w:rsid w:val="004C74D2"/>
    <w:rsid w:val="00537A1E"/>
    <w:rsid w:val="005652F5"/>
    <w:rsid w:val="005A2E72"/>
    <w:rsid w:val="00687C0B"/>
    <w:rsid w:val="007713D1"/>
    <w:rsid w:val="00790AC7"/>
    <w:rsid w:val="007C52D8"/>
    <w:rsid w:val="00932145"/>
    <w:rsid w:val="00B978B0"/>
    <w:rsid w:val="00BF632F"/>
    <w:rsid w:val="00C117BB"/>
    <w:rsid w:val="00C54DD4"/>
    <w:rsid w:val="00DA053E"/>
    <w:rsid w:val="00E91BEC"/>
    <w:rsid w:val="00E928DC"/>
    <w:rsid w:val="00EF756A"/>
    <w:rsid w:val="00F90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D57FCE1"/>
  <w15:chartTrackingRefBased/>
  <w15:docId w15:val="{4BF7D2A8-BD7F-4D9D-A2F5-B47658C8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0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713D1"/>
    <w:pPr>
      <w:tabs>
        <w:tab w:val="center" w:pos="4252"/>
        <w:tab w:val="right" w:pos="8504"/>
      </w:tabs>
      <w:snapToGrid w:val="0"/>
    </w:pPr>
  </w:style>
  <w:style w:type="character" w:customStyle="1" w:styleId="a5">
    <w:name w:val="ヘッダー (文字)"/>
    <w:basedOn w:val="a0"/>
    <w:link w:val="a4"/>
    <w:uiPriority w:val="99"/>
    <w:rsid w:val="007713D1"/>
  </w:style>
  <w:style w:type="paragraph" w:styleId="a6">
    <w:name w:val="footer"/>
    <w:basedOn w:val="a"/>
    <w:link w:val="a7"/>
    <w:uiPriority w:val="99"/>
    <w:unhideWhenUsed/>
    <w:rsid w:val="007713D1"/>
    <w:pPr>
      <w:tabs>
        <w:tab w:val="center" w:pos="4252"/>
        <w:tab w:val="right" w:pos="8504"/>
      </w:tabs>
      <w:snapToGrid w:val="0"/>
    </w:pPr>
  </w:style>
  <w:style w:type="character" w:customStyle="1" w:styleId="a7">
    <w:name w:val="フッター (文字)"/>
    <w:basedOn w:val="a0"/>
    <w:link w:val="a6"/>
    <w:uiPriority w:val="99"/>
    <w:rsid w:val="00771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A0A71-95AD-4355-8B95-343FE8F53BD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71</TotalTime>
  <Pages>1</Pages>
  <Words>56</Words>
  <Characters>320</Characters>
  <DocSecurity>0</DocSecurity>
  <Lines>2</Lines>
  <Paragraphs>1</Paragraphs>
  <ScaleCrop>false</ScaleCrop>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2026-04-10T06:00:00Z</dcterms:created>
  <dcterms:modified xsi:type="dcterms:W3CDTF">2026-06-05T05:58:00Z</dcterms:modified>
</cp:coreProperties>
</file>